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 xml:space="preserve">Case xxx: </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b/>
          <w:lang w:val="en-GB"/>
        </w:rPr>
      </w:pPr>
      <w:r w:rsidRPr="00964C55">
        <w:rPr>
          <w:rFonts w:ascii="Arial" w:hAnsi="Arial"/>
          <w:sz w:val="28"/>
          <w:lang w:val="en-GB"/>
        </w:rPr>
        <w:t xml:space="preserve">Crash into lake </w:t>
      </w:r>
      <w:proofErr w:type="spellStart"/>
      <w:r w:rsidRPr="00964C55">
        <w:rPr>
          <w:rFonts w:ascii="Arial" w:hAnsi="Arial"/>
          <w:sz w:val="28"/>
          <w:lang w:val="en-GB"/>
        </w:rPr>
        <w:t>Trehörningen</w:t>
      </w:r>
      <w:proofErr w:type="spellEnd"/>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Time:</w:t>
      </w:r>
      <w:r w:rsidRPr="00964C55">
        <w:rPr>
          <w:rFonts w:ascii="Arial" w:hAnsi="Arial"/>
          <w:lang w:val="en-GB"/>
        </w:rPr>
        <w:t xml:space="preserve"> July 8, about 16.00 hours</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Västervik</w:t>
      </w:r>
      <w:proofErr w:type="spellEnd"/>
      <w:r w:rsidRPr="00964C55">
        <w:rPr>
          <w:rFonts w:ascii="Arial" w:hAnsi="Arial"/>
          <w:lang w:val="en-GB"/>
        </w:rPr>
        <w:t xml:space="preserve">, province of </w:t>
      </w:r>
      <w:proofErr w:type="spellStart"/>
      <w:r w:rsidRPr="00964C55">
        <w:rPr>
          <w:rFonts w:ascii="Arial" w:hAnsi="Arial"/>
          <w:lang w:val="en-GB"/>
        </w:rPr>
        <w:t>Västerbotten</w:t>
      </w:r>
      <w:proofErr w:type="spellEnd"/>
      <w:r w:rsidRPr="00964C55">
        <w:rPr>
          <w:rFonts w:ascii="Arial" w:hAnsi="Arial"/>
          <w:lang w:val="en-GB"/>
        </w:rPr>
        <w:t xml:space="preserve"> (BF65)</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With reference to the July 5 report from the same area (case xxx), policeman </w:t>
      </w:r>
      <w:proofErr w:type="spellStart"/>
      <w:r w:rsidRPr="00964C55">
        <w:rPr>
          <w:rFonts w:ascii="Arial" w:hAnsi="Arial"/>
          <w:lang w:val="en-GB"/>
        </w:rPr>
        <w:t>K.Sundquist</w:t>
      </w:r>
      <w:proofErr w:type="spellEnd"/>
      <w:r w:rsidRPr="00964C55">
        <w:rPr>
          <w:rFonts w:ascii="Arial" w:hAnsi="Arial"/>
          <w:lang w:val="en-GB"/>
        </w:rPr>
        <w:t xml:space="preserve"> wrote this in his August 26 report:</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"Monday, July 8, at about 16.00 hours, this same </w:t>
      </w:r>
      <w:proofErr w:type="spellStart"/>
      <w:r w:rsidRPr="00964C55">
        <w:rPr>
          <w:rFonts w:ascii="Arial" w:hAnsi="Arial"/>
          <w:lang w:val="en-GB"/>
        </w:rPr>
        <w:t>J.B.Forsberg</w:t>
      </w:r>
      <w:proofErr w:type="spellEnd"/>
      <w:r w:rsidRPr="00964C55">
        <w:rPr>
          <w:rFonts w:ascii="Arial" w:hAnsi="Arial"/>
          <w:lang w:val="en-GB"/>
        </w:rPr>
        <w:t>, and his daughter-in-law Mrs Britt Forsberg, once again observed a torpedo of the previously described type and with the same direction of flight. Altitude, in this case, was 75-</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as the eastern lake shore was passed. Speed was less in this case. Forsberg says, concerning this, that this one had evidently "died out". Forsberg as well as Britt Forsberg saw clearly that the torpedo fell towards the lake and hit the surface when it had come to a point about 7-</w:t>
      </w:r>
      <w:smartTag w:uri="urn:schemas-microsoft-com:office:smarttags" w:element="metricconverter">
        <w:smartTagPr>
          <w:attr w:name="ProductID" w:val="800 meters"/>
        </w:smartTagPr>
        <w:r w:rsidRPr="00964C55">
          <w:rPr>
            <w:rFonts w:ascii="Arial" w:hAnsi="Arial"/>
            <w:lang w:val="en-GB"/>
          </w:rPr>
          <w:t>800 meters</w:t>
        </w:r>
      </w:smartTag>
      <w:r w:rsidRPr="00964C55">
        <w:rPr>
          <w:rFonts w:ascii="Arial" w:hAnsi="Arial"/>
          <w:lang w:val="en-GB"/>
        </w:rPr>
        <w:t xml:space="preserve"> out on the lake. Mrs Britt Forsberg noticed a splashing and a water cascade when the torpedo hit water. This torpedo seems only to have had a very weak sound from it. According to Forsberg it's trajectory was staggered and unsteady as it fell towards the lake."</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Policeman </w:t>
      </w:r>
      <w:proofErr w:type="spellStart"/>
      <w:r w:rsidRPr="00964C55">
        <w:rPr>
          <w:rFonts w:ascii="Arial" w:hAnsi="Arial"/>
          <w:lang w:val="en-GB"/>
        </w:rPr>
        <w:t>F.Johansson</w:t>
      </w:r>
      <w:proofErr w:type="spellEnd"/>
      <w:r w:rsidRPr="00964C55">
        <w:rPr>
          <w:rFonts w:ascii="Arial" w:hAnsi="Arial"/>
          <w:lang w:val="en-GB"/>
        </w:rPr>
        <w:t xml:space="preserve"> made further interviews on September 17:</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"Monday, July 8, 1946. Mrs Brita Maria Forsberg, born June 6, 1923, now living at </w:t>
      </w:r>
      <w:proofErr w:type="spellStart"/>
      <w:r w:rsidRPr="00964C55">
        <w:rPr>
          <w:rFonts w:ascii="Arial" w:hAnsi="Arial"/>
          <w:lang w:val="en-GB"/>
        </w:rPr>
        <w:t>Västervik</w:t>
      </w:r>
      <w:proofErr w:type="spellEnd"/>
      <w:r w:rsidRPr="00964C55">
        <w:rPr>
          <w:rFonts w:ascii="Arial" w:hAnsi="Arial"/>
          <w:lang w:val="en-GB"/>
        </w:rPr>
        <w:t xml:space="preserve">, </w:t>
      </w:r>
      <w:proofErr w:type="spellStart"/>
      <w:r w:rsidRPr="00964C55">
        <w:rPr>
          <w:rFonts w:ascii="Arial" w:hAnsi="Arial"/>
          <w:lang w:val="en-GB"/>
        </w:rPr>
        <w:t>Umeå</w:t>
      </w:r>
      <w:proofErr w:type="spellEnd"/>
      <w:r w:rsidRPr="00964C55">
        <w:rPr>
          <w:rFonts w:ascii="Arial" w:hAnsi="Arial"/>
          <w:lang w:val="en-GB"/>
        </w:rPr>
        <w:t xml:space="preserve"> parish...</w:t>
      </w:r>
      <w:proofErr w:type="spellStart"/>
      <w:r w:rsidRPr="00964C55">
        <w:rPr>
          <w:rFonts w:ascii="Arial" w:hAnsi="Arial"/>
          <w:lang w:val="en-GB"/>
        </w:rPr>
        <w:t>Trehörningen</w:t>
      </w:r>
      <w:proofErr w:type="spellEnd"/>
      <w:r w:rsidRPr="00964C55">
        <w:rPr>
          <w:rFonts w:ascii="Arial" w:hAnsi="Arial"/>
          <w:lang w:val="en-GB"/>
        </w:rPr>
        <w:t xml:space="preserve">. On Monday 8, about 16.00 hours, as Mrs Forsberg sat out on the yard at the home of his father-in-law...she suddenly heard a whining sound. She looked around and then caught sight of an object coming in the sky from the east. The object passed almost straight over the place where Mrs Forsberg was, at an altitude of about </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xml:space="preserve">, and continued on a westerly course over lake </w:t>
      </w:r>
      <w:proofErr w:type="spellStart"/>
      <w:r w:rsidRPr="00964C55">
        <w:rPr>
          <w:rFonts w:ascii="Arial" w:hAnsi="Arial"/>
          <w:lang w:val="en-GB"/>
        </w:rPr>
        <w:t>Trehörningen</w:t>
      </w:r>
      <w:proofErr w:type="spellEnd"/>
      <w:r w:rsidRPr="00964C55">
        <w:rPr>
          <w:rFonts w:ascii="Arial" w:hAnsi="Arial"/>
          <w:lang w:val="en-GB"/>
        </w:rPr>
        <w:t xml:space="preserve">. Since the sun was in the direction where the object went Mrs Forsberg was blinded as she tried to follow the object, wherefore she lost it from view for a short moment. She caught sight of it again, however, as it was over the lake, when she saw that it fell and hit the water at about the </w:t>
      </w:r>
      <w:proofErr w:type="spellStart"/>
      <w:r w:rsidRPr="00964C55">
        <w:rPr>
          <w:rFonts w:ascii="Arial" w:hAnsi="Arial"/>
          <w:lang w:val="en-GB"/>
        </w:rPr>
        <w:t>center</w:t>
      </w:r>
      <w:proofErr w:type="spellEnd"/>
      <w:r w:rsidRPr="00964C55">
        <w:rPr>
          <w:rFonts w:ascii="Arial" w:hAnsi="Arial"/>
          <w:lang w:val="en-GB"/>
        </w:rPr>
        <w:t xml:space="preserve"> of the lake. On impact there was a water cascade, which was not very tall however. The object flew at a speed much greater than the speed of an airplane. </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"As far as Mrs Forsberg now can remember there was a fine weather on this occasion with sunshine and an almost cloudless sky. </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"Concerning the shape of this object Mrs Forsberg stated that it had the shape of a torpedo and was equipped with wings. It was about one meter long while distance between wing-tips was somewhat greater. Colour was darkish. It didn't seem to leave any exhaust, or similar, behind.</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"Mrs Forsberg emphasized that she saw the object very clearly and that she is very sure of her observations. As concerns the shape, see the enclosed sketch, which was drawn by Mrs. Forsberg.</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p>
    <w:p w:rsidR="004C35FD" w:rsidRDefault="004C35FD" w:rsidP="004C35FD">
      <w:pPr>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spacing w:val="-3"/>
          <w:lang w:val="en-US"/>
        </w:rPr>
      </w:pPr>
      <w:r>
        <w:rPr>
          <w:rFonts w:ascii="Arial" w:hAnsi="Arial"/>
          <w:spacing w:val="-3"/>
          <w:lang w:val="en-US"/>
        </w:rPr>
        <w:t xml:space="preserve">”Sketch by Mrs. Brita Forsberg of </w:t>
      </w:r>
      <w:proofErr w:type="spellStart"/>
      <w:r>
        <w:rPr>
          <w:rFonts w:ascii="Arial" w:hAnsi="Arial"/>
          <w:spacing w:val="-3"/>
          <w:lang w:val="en-US"/>
        </w:rPr>
        <w:t>Västervik</w:t>
      </w:r>
      <w:proofErr w:type="spellEnd"/>
      <w:r>
        <w:rPr>
          <w:rFonts w:ascii="Arial" w:hAnsi="Arial"/>
          <w:spacing w:val="-3"/>
          <w:lang w:val="en-US"/>
        </w:rPr>
        <w:t xml:space="preserve">, </w:t>
      </w:r>
      <w:proofErr w:type="spellStart"/>
      <w:r>
        <w:rPr>
          <w:rFonts w:ascii="Arial" w:hAnsi="Arial"/>
          <w:spacing w:val="-3"/>
          <w:lang w:val="en-US"/>
        </w:rPr>
        <w:t>Umeå</w:t>
      </w:r>
      <w:proofErr w:type="spellEnd"/>
      <w:r>
        <w:rPr>
          <w:rFonts w:ascii="Arial" w:hAnsi="Arial"/>
          <w:spacing w:val="-3"/>
          <w:lang w:val="en-US"/>
        </w:rPr>
        <w:t xml:space="preserve"> parish, showing the shape of the object she saw on Monday, July 8, 1946, at about 16.30 hours near lake </w:t>
      </w:r>
      <w:proofErr w:type="spellStart"/>
      <w:r>
        <w:rPr>
          <w:rFonts w:ascii="Arial" w:hAnsi="Arial"/>
          <w:spacing w:val="-3"/>
          <w:lang w:val="en-US"/>
        </w:rPr>
        <w:t>Trehörningen</w:t>
      </w:r>
      <w:proofErr w:type="spellEnd"/>
      <w:r>
        <w:rPr>
          <w:rFonts w:ascii="Arial" w:hAnsi="Arial"/>
          <w:spacing w:val="-3"/>
          <w:lang w:val="en-US"/>
        </w:rPr>
        <w:t xml:space="preserve">. Sketch made on September 17, </w:t>
      </w:r>
      <w:smartTag w:uri="urn:schemas-microsoft-com:office:smarttags" w:element="metricconverter">
        <w:smartTagPr>
          <w:attr w:name="ProductID" w:val="1946.”"/>
        </w:smartTagPr>
        <w:r>
          <w:rPr>
            <w:rFonts w:ascii="Arial" w:hAnsi="Arial"/>
            <w:spacing w:val="-3"/>
            <w:lang w:val="en-US"/>
          </w:rPr>
          <w:t>1946.”</w:t>
        </w:r>
      </w:smartTag>
    </w:p>
    <w:p w:rsidR="004C35FD" w:rsidRDefault="004C35FD" w:rsidP="004C35FD">
      <w:pPr>
        <w:pStyle w:val="beskrivning"/>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spacing w:val="-3"/>
          <w:sz w:val="20"/>
          <w:lang w:val="en-US"/>
        </w:rPr>
      </w:pPr>
    </w:p>
    <w:p w:rsidR="004C35FD" w:rsidRDefault="004C35FD" w:rsidP="004C35FD">
      <w:pPr>
        <w:pStyle w:val="beskrivning"/>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spacing w:val="-3"/>
          <w:sz w:val="20"/>
          <w:lang w:val="en-US"/>
        </w:rPr>
      </w:pPr>
    </w:p>
    <w:p w:rsidR="004C35FD" w:rsidRDefault="004C35FD" w:rsidP="004C35FD">
      <w:pPr>
        <w:pStyle w:val="beskrivning"/>
        <w:framePr w:w="4444" w:h="4535" w:hSpace="240" w:vSpace="120" w:wrap="auto" w:vAnchor="text" w:hAnchor="text" w:x="271" w:y="121"/>
        <w:pBdr>
          <w:top w:val="single" w:sz="6" w:space="0" w:color="auto"/>
          <w:left w:val="single" w:sz="6" w:space="0" w:color="auto"/>
          <w:bottom w:val="single" w:sz="6" w:space="0" w:color="auto"/>
          <w:right w:val="single" w:sz="6" w:space="0" w:color="auto"/>
        </w:pBdr>
        <w:tabs>
          <w:tab w:val="left" w:pos="0"/>
          <w:tab w:val="left" w:pos="1304"/>
          <w:tab w:val="left" w:pos="2609"/>
          <w:tab w:val="left" w:pos="3913"/>
          <w:tab w:val="left" w:pos="5218"/>
          <w:tab w:val="left" w:pos="6522"/>
          <w:tab w:val="left" w:pos="7826"/>
          <w:tab w:val="left" w:pos="9131"/>
          <w:tab w:val="left" w:pos="10435"/>
        </w:tabs>
        <w:suppressAutoHyphens/>
        <w:spacing w:line="1" w:lineRule="exact"/>
        <w:rPr>
          <w:rFonts w:ascii="Arial" w:hAnsi="Arial"/>
          <w:vanish/>
          <w:spacing w:val="-3"/>
          <w:sz w:val="20"/>
          <w:lang w:val="en-US"/>
        </w:rPr>
      </w:pPr>
      <w:r>
        <w:rPr>
          <w:rFonts w:ascii="Arial" w:hAnsi="Arial"/>
          <w:vanish/>
          <w:spacing w:val="-3"/>
          <w:sz w:val="20"/>
          <w:lang w:val="en-US"/>
        </w:rPr>
        <w:fldChar w:fldCharType="begin"/>
      </w:r>
      <w:r>
        <w:rPr>
          <w:rFonts w:ascii="Arial" w:hAnsi="Arial"/>
          <w:vanish/>
          <w:spacing w:val="-3"/>
          <w:sz w:val="20"/>
          <w:lang w:val="en-US"/>
        </w:rPr>
        <w:instrText>SEQ Figure  \* ARAB</w:instrText>
      </w:r>
      <w:r>
        <w:rPr>
          <w:rFonts w:ascii="Arial" w:hAnsi="Arial"/>
          <w:vanish/>
          <w:spacing w:val="-3"/>
          <w:sz w:val="20"/>
          <w:lang w:val="en-US"/>
        </w:rPr>
        <w:fldChar w:fldCharType="separate"/>
      </w:r>
      <w:r>
        <w:rPr>
          <w:rFonts w:ascii="Arial" w:hAnsi="Arial"/>
          <w:vanish/>
          <w:spacing w:val="-3"/>
          <w:sz w:val="20"/>
          <w:lang w:val="en-US"/>
        </w:rPr>
        <w:t>4</w:t>
      </w:r>
      <w:r>
        <w:rPr>
          <w:rFonts w:ascii="Arial" w:hAnsi="Arial"/>
          <w:vanish/>
          <w:spacing w:val="-3"/>
          <w:sz w:val="20"/>
          <w:lang w:val="en-US"/>
        </w:rPr>
        <w:fldChar w:fldCharType="end"/>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"This same object was also spotted by Mrs Forsberg's father-in-law, building contractor Johan Bernhard Forsberg, who was on a meadow about </w:t>
      </w:r>
      <w:smartTag w:uri="urn:schemas-microsoft-com:office:smarttags" w:element="metricconverter">
        <w:smartTagPr>
          <w:attr w:name="ProductID" w:val="50 meters"/>
        </w:smartTagPr>
        <w:r w:rsidRPr="00964C55">
          <w:rPr>
            <w:rFonts w:ascii="Arial" w:hAnsi="Arial"/>
            <w:lang w:val="en-GB"/>
          </w:rPr>
          <w:t>50 meters</w:t>
        </w:r>
      </w:smartTag>
      <w:r w:rsidRPr="00964C55">
        <w:rPr>
          <w:rFonts w:ascii="Arial" w:hAnsi="Arial"/>
          <w:lang w:val="en-GB"/>
        </w:rPr>
        <w:t xml:space="preserve"> from Mrs. Forsberg.... </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"Forsberg corroborated Mrs Brita Forsberg's observations. He saw the object at the same time. This one was, more or less, similar to the one he saw on July 5. According to Forsberg's estimate the object flew at an altitude of about </w:t>
      </w:r>
      <w:smartTag w:uri="urn:schemas-microsoft-com:office:smarttags" w:element="metricconverter">
        <w:smartTagPr>
          <w:attr w:name="ProductID" w:val="50 meters"/>
        </w:smartTagPr>
        <w:r w:rsidRPr="00964C55">
          <w:rPr>
            <w:rFonts w:ascii="Arial" w:hAnsi="Arial"/>
            <w:lang w:val="en-GB"/>
          </w:rPr>
          <w:t>50 meters</w:t>
        </w:r>
      </w:smartTag>
      <w:r w:rsidRPr="00964C55">
        <w:rPr>
          <w:rFonts w:ascii="Arial" w:hAnsi="Arial"/>
          <w:lang w:val="en-GB"/>
        </w:rPr>
        <w:t>. It had considerably less speed than the object he had previously seen. It didn't fly steady but staggered a little. Where the object disappeared Forsberg didn't see, since he was standing in a depression in the ground and therefore only could see a small part of the object's path."</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Mrs Forsberg had another sighting of a crashing torpedo, on August 24 (case xxx).</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 xml:space="preserve">Status: </w:t>
      </w:r>
      <w:r w:rsidRPr="00964C55">
        <w:rPr>
          <w:rFonts w:ascii="Arial" w:hAnsi="Arial"/>
          <w:lang w:val="en-GB"/>
        </w:rPr>
        <w:t>Unidentified</w:t>
      </w:r>
    </w:p>
    <w:p w:rsidR="004C35FD" w:rsidRPr="00964C55" w:rsidRDefault="004C35FD" w:rsidP="004C35F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 xml:space="preserve">Sources: </w:t>
      </w:r>
      <w:r w:rsidRPr="00964C55">
        <w:rPr>
          <w:rFonts w:ascii="Arial" w:hAnsi="Arial"/>
          <w:lang w:val="en-GB"/>
        </w:rPr>
        <w:t xml:space="preserve">Report by </w:t>
      </w:r>
      <w:proofErr w:type="spellStart"/>
      <w:r w:rsidRPr="00964C55">
        <w:rPr>
          <w:rFonts w:ascii="Arial" w:hAnsi="Arial"/>
          <w:lang w:val="en-GB"/>
        </w:rPr>
        <w:t>K.Sundquist</w:t>
      </w:r>
      <w:proofErr w:type="spellEnd"/>
      <w:r w:rsidRPr="00964C55">
        <w:rPr>
          <w:rFonts w:ascii="Arial" w:hAnsi="Arial"/>
          <w:lang w:val="en-GB"/>
        </w:rPr>
        <w:t xml:space="preserve">, August 26. Report by </w:t>
      </w:r>
      <w:proofErr w:type="spellStart"/>
      <w:r w:rsidRPr="00964C55">
        <w:rPr>
          <w:rFonts w:ascii="Arial" w:hAnsi="Arial"/>
          <w:lang w:val="en-GB"/>
        </w:rPr>
        <w:t>F.Johansson</w:t>
      </w:r>
      <w:proofErr w:type="spellEnd"/>
      <w:r w:rsidRPr="00964C55">
        <w:rPr>
          <w:rFonts w:ascii="Arial" w:hAnsi="Arial"/>
          <w:lang w:val="en-GB"/>
        </w:rPr>
        <w:t>,</w:t>
      </w:r>
      <w:r w:rsidRPr="00964C55">
        <w:rPr>
          <w:rFonts w:ascii="Arial" w:hAnsi="Arial"/>
          <w:lang w:val="en-GB"/>
        </w:rPr>
        <w:tab/>
        <w:t xml:space="preserve">September 16-17. </w:t>
      </w:r>
      <w:proofErr w:type="spellStart"/>
      <w:r w:rsidRPr="00964C55">
        <w:rPr>
          <w:rFonts w:ascii="Arial" w:hAnsi="Arial"/>
          <w:lang w:val="en-GB"/>
        </w:rPr>
        <w:t>ScanCat</w:t>
      </w:r>
      <w:proofErr w:type="spellEnd"/>
      <w:r w:rsidRPr="00964C55">
        <w:rPr>
          <w:rFonts w:ascii="Arial" w:hAnsi="Arial"/>
          <w:lang w:val="en-GB"/>
        </w:rPr>
        <w:t xml:space="preserve"> 707.</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C35FD"/>
    <w:rsid w:val="004C35FD"/>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krivning">
    <w:name w:val="beskrivning"/>
    <w:basedOn w:val="Normal"/>
    <w:rsid w:val="004C35FD"/>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3228</Characters>
  <Application>Microsoft Office Word</Application>
  <DocSecurity>0</DocSecurity>
  <Lines>26</Lines>
  <Paragraphs>7</Paragraphs>
  <ScaleCrop>false</ScaleCrop>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2013-02-21T15:35:00Z</dcterms:created>
  <dcterms:modified xsi:type="dcterms:W3CDTF">2013-02-21T15:36:00Z</dcterms:modified>
</cp:coreProperties>
</file>